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1B" w:rsidRPr="0073651B" w:rsidRDefault="0073651B" w:rsidP="0073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51B">
        <w:rPr>
          <w:rFonts w:ascii="Times New Roman" w:hAnsi="Times New Roman" w:cs="Times New Roman"/>
          <w:b/>
          <w:sz w:val="28"/>
          <w:szCs w:val="28"/>
        </w:rPr>
        <w:t>РЕЗУЛЬТАТЫ  анкетирования</w:t>
      </w:r>
    </w:p>
    <w:p w:rsidR="0064047E" w:rsidRPr="0073651B" w:rsidRDefault="0073651B" w:rsidP="00736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51B">
        <w:rPr>
          <w:rFonts w:ascii="Times New Roman" w:hAnsi="Times New Roman" w:cs="Times New Roman"/>
          <w:b/>
          <w:sz w:val="28"/>
          <w:szCs w:val="28"/>
        </w:rPr>
        <w:t>«Удовлетворённость учащихся питанием в столовой»</w:t>
      </w:r>
    </w:p>
    <w:p w:rsidR="0073651B" w:rsidRPr="0073651B" w:rsidRDefault="0073651B" w:rsidP="00736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51B" w:rsidRDefault="0073651B" w:rsidP="00736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651B">
        <w:rPr>
          <w:rFonts w:ascii="Times New Roman" w:hAnsi="Times New Roman" w:cs="Times New Roman"/>
          <w:sz w:val="28"/>
          <w:szCs w:val="28"/>
        </w:rPr>
        <w:t>Опрос учащихся проводился в апреле 2024 года. Приняли участие учащиеся 12 классов с 5 по 9 классы</w:t>
      </w:r>
      <w:r>
        <w:rPr>
          <w:rFonts w:ascii="Times New Roman" w:hAnsi="Times New Roman" w:cs="Times New Roman"/>
          <w:sz w:val="28"/>
          <w:szCs w:val="28"/>
        </w:rPr>
        <w:t>, всего приняли участие в опросе 239 человек (от 11 до 16 лет), из них мальчики – 121 человек, девочки – 118 человек.</w:t>
      </w:r>
    </w:p>
    <w:p w:rsidR="0073651B" w:rsidRDefault="0073651B" w:rsidP="00736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65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6"/>
        <w:gridCol w:w="7159"/>
      </w:tblGrid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Вас устраивает система организации питания в школе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106 человек</w:t>
            </w:r>
            <w:r w:rsidR="00E67B82">
              <w:rPr>
                <w:rFonts w:ascii="Times New Roman" w:hAnsi="Times New Roman" w:cs="Times New Roman"/>
                <w:sz w:val="24"/>
                <w:szCs w:val="24"/>
              </w:rPr>
              <w:t xml:space="preserve"> (44,4%)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E67B82">
              <w:rPr>
                <w:rFonts w:ascii="Times New Roman" w:hAnsi="Times New Roman" w:cs="Times New Roman"/>
                <w:sz w:val="24"/>
                <w:szCs w:val="24"/>
              </w:rPr>
              <w:t xml:space="preserve"> – 67 человек (28%)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="00E67B82">
              <w:rPr>
                <w:rFonts w:ascii="Times New Roman" w:hAnsi="Times New Roman" w:cs="Times New Roman"/>
                <w:sz w:val="24"/>
                <w:szCs w:val="24"/>
              </w:rPr>
              <w:t xml:space="preserve"> – 66 человек (27,6%)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D14F2A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Вы питаетесь в школьной столовой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E67B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67B82">
              <w:rPr>
                <w:rFonts w:ascii="Times New Roman" w:hAnsi="Times New Roman" w:cs="Times New Roman"/>
                <w:sz w:val="24"/>
                <w:szCs w:val="24"/>
              </w:rPr>
              <w:t xml:space="preserve"> – 155 человек (64,9%)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E67B82">
              <w:rPr>
                <w:rFonts w:ascii="Times New Roman" w:hAnsi="Times New Roman" w:cs="Times New Roman"/>
                <w:sz w:val="24"/>
                <w:szCs w:val="24"/>
              </w:rPr>
              <w:t xml:space="preserve"> –  84 человека (35,1%)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D14F2A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Если нет, то по какой причине (</w:t>
            </w:r>
            <w:r w:rsidRPr="0073651B">
              <w:rPr>
                <w:rFonts w:ascii="Times New Roman" w:hAnsi="Times New Roman" w:cs="Times New Roman"/>
                <w:i/>
                <w:sz w:val="24"/>
                <w:szCs w:val="24"/>
              </w:rPr>
              <w:t>выберете 1 вариант ответа</w:t>
            </w: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307E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Не нравится</w:t>
            </w:r>
            <w:r w:rsidR="00E67B8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07EBB">
              <w:rPr>
                <w:rFonts w:ascii="Times New Roman" w:hAnsi="Times New Roman" w:cs="Times New Roman"/>
                <w:sz w:val="24"/>
                <w:szCs w:val="24"/>
              </w:rPr>
              <w:t>29 (34,5%)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307EB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Питаюсь дома</w:t>
            </w:r>
            <w:r w:rsidR="00E67B8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07EBB">
              <w:rPr>
                <w:rFonts w:ascii="Times New Roman" w:hAnsi="Times New Roman" w:cs="Times New Roman"/>
                <w:sz w:val="24"/>
                <w:szCs w:val="24"/>
              </w:rPr>
              <w:t>47 человек (56%)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Не успеваю</w:t>
            </w:r>
            <w:r w:rsidR="00307EBB">
              <w:rPr>
                <w:rFonts w:ascii="Times New Roman" w:hAnsi="Times New Roman" w:cs="Times New Roman"/>
                <w:sz w:val="24"/>
                <w:szCs w:val="24"/>
              </w:rPr>
              <w:t xml:space="preserve"> – 3 человека (3,6%)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Нет средств</w:t>
            </w:r>
            <w:r w:rsidR="00307EBB">
              <w:rPr>
                <w:rFonts w:ascii="Times New Roman" w:hAnsi="Times New Roman" w:cs="Times New Roman"/>
                <w:sz w:val="24"/>
                <w:szCs w:val="24"/>
              </w:rPr>
              <w:t xml:space="preserve"> – 2 человека (2,4%)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73651B">
              <w:rPr>
                <w:rFonts w:ascii="Times New Roman" w:hAnsi="Times New Roman" w:cs="Times New Roman"/>
                <w:sz w:val="24"/>
                <w:szCs w:val="24"/>
              </w:rPr>
              <w:t xml:space="preserve"> (напишите свой вариант ответа)</w:t>
            </w:r>
            <w:r w:rsidR="00307EBB">
              <w:rPr>
                <w:rFonts w:ascii="Times New Roman" w:hAnsi="Times New Roman" w:cs="Times New Roman"/>
                <w:sz w:val="24"/>
                <w:szCs w:val="24"/>
              </w:rPr>
              <w:t>- приношу еду с собой – 3 человека (3,6%)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D14F2A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Вам нравиться питаться в школьной столовой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307EBB">
              <w:rPr>
                <w:rFonts w:ascii="Times New Roman" w:hAnsi="Times New Roman" w:cs="Times New Roman"/>
                <w:sz w:val="24"/>
                <w:szCs w:val="24"/>
              </w:rPr>
              <w:t xml:space="preserve"> – 25 человек (16%)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307EBB">
              <w:rPr>
                <w:rFonts w:ascii="Times New Roman" w:hAnsi="Times New Roman" w:cs="Times New Roman"/>
                <w:sz w:val="24"/>
                <w:szCs w:val="24"/>
              </w:rPr>
              <w:t>– 20 человек (13%)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  <w:r w:rsidR="00307EBB">
              <w:rPr>
                <w:rFonts w:ascii="Times New Roman" w:hAnsi="Times New Roman" w:cs="Times New Roman"/>
                <w:sz w:val="24"/>
                <w:szCs w:val="24"/>
              </w:rPr>
              <w:t xml:space="preserve"> – 110 человек (71%)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D14F2A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9" w:type="dxa"/>
          </w:tcPr>
          <w:p w:rsidR="0073651B" w:rsidRPr="0073651B" w:rsidRDefault="0073651B" w:rsidP="006E3708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 xml:space="preserve">Если не нравиться, то почему </w:t>
            </w:r>
            <w:r w:rsidRPr="0073651B">
              <w:rPr>
                <w:rFonts w:ascii="Times New Roman" w:hAnsi="Times New Roman" w:cs="Times New Roman"/>
                <w:i/>
                <w:sz w:val="24"/>
                <w:szCs w:val="24"/>
              </w:rPr>
              <w:t>(можно выбрать от 1 до 3 вариантов ответа</w:t>
            </w: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Не испытываю чувство голода в течение дня</w:t>
            </w:r>
            <w:r w:rsidR="00307EBB">
              <w:rPr>
                <w:rFonts w:ascii="Times New Roman" w:hAnsi="Times New Roman" w:cs="Times New Roman"/>
                <w:sz w:val="24"/>
                <w:szCs w:val="24"/>
              </w:rPr>
              <w:t xml:space="preserve"> – 10 человек (6,45%)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Ем только домашнюю еду</w:t>
            </w:r>
            <w:r w:rsidR="00307EBB">
              <w:rPr>
                <w:rFonts w:ascii="Times New Roman" w:hAnsi="Times New Roman" w:cs="Times New Roman"/>
                <w:sz w:val="24"/>
                <w:szCs w:val="24"/>
              </w:rPr>
              <w:t xml:space="preserve"> – 2 человека (1,3%)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Не нравится вкус еды</w:t>
            </w:r>
            <w:r w:rsidR="00307EBB">
              <w:rPr>
                <w:rFonts w:ascii="Times New Roman" w:hAnsi="Times New Roman" w:cs="Times New Roman"/>
                <w:sz w:val="24"/>
                <w:szCs w:val="24"/>
              </w:rPr>
              <w:t xml:space="preserve"> – 67 человек (43,2%)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Дают одно и то же</w:t>
            </w:r>
            <w:r w:rsidR="00307EBB">
              <w:rPr>
                <w:rFonts w:ascii="Times New Roman" w:hAnsi="Times New Roman" w:cs="Times New Roman"/>
                <w:sz w:val="24"/>
                <w:szCs w:val="24"/>
              </w:rPr>
              <w:t xml:space="preserve"> – 19 человек (12,3%)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Нет еды, которая мне нравится</w:t>
            </w:r>
            <w:r w:rsidR="00307EBB">
              <w:rPr>
                <w:rFonts w:ascii="Times New Roman" w:hAnsi="Times New Roman" w:cs="Times New Roman"/>
                <w:sz w:val="24"/>
                <w:szCs w:val="24"/>
              </w:rPr>
              <w:t xml:space="preserve"> – 31 человек (20%)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Не привык кушать такую еду</w:t>
            </w:r>
            <w:r w:rsidR="00307EBB">
              <w:rPr>
                <w:rFonts w:ascii="Times New Roman" w:hAnsi="Times New Roman" w:cs="Times New Roman"/>
                <w:sz w:val="24"/>
                <w:szCs w:val="24"/>
              </w:rPr>
              <w:t>- 12 человек (7,7%)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 xml:space="preserve">Еда остывшая </w:t>
            </w:r>
            <w:r w:rsidR="00307EBB">
              <w:rPr>
                <w:rFonts w:ascii="Times New Roman" w:hAnsi="Times New Roman" w:cs="Times New Roman"/>
                <w:sz w:val="24"/>
                <w:szCs w:val="24"/>
              </w:rPr>
              <w:t>– 65 человек (42%)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Маленькие порции</w:t>
            </w:r>
            <w:r w:rsidR="00307EBB">
              <w:rPr>
                <w:rFonts w:ascii="Times New Roman" w:hAnsi="Times New Roman" w:cs="Times New Roman"/>
                <w:sz w:val="24"/>
                <w:szCs w:val="24"/>
              </w:rPr>
              <w:t xml:space="preserve"> -17 человек (11%)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Все не едят, и я не ем</w:t>
            </w:r>
            <w:r w:rsidR="00307EBB">
              <w:rPr>
                <w:rFonts w:ascii="Times New Roman" w:hAnsi="Times New Roman" w:cs="Times New Roman"/>
                <w:sz w:val="24"/>
                <w:szCs w:val="24"/>
              </w:rPr>
              <w:t xml:space="preserve"> – 0 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В столовой много людей</w:t>
            </w:r>
            <w:r w:rsidR="00307EBB">
              <w:rPr>
                <w:rFonts w:ascii="Times New Roman" w:hAnsi="Times New Roman" w:cs="Times New Roman"/>
                <w:sz w:val="24"/>
                <w:szCs w:val="24"/>
              </w:rPr>
              <w:t xml:space="preserve"> – 6 человек (3,9%)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Мало времени на приём пищи в столовой</w:t>
            </w:r>
            <w:r w:rsidR="00307EBB">
              <w:rPr>
                <w:rFonts w:ascii="Times New Roman" w:hAnsi="Times New Roman" w:cs="Times New Roman"/>
                <w:sz w:val="24"/>
                <w:szCs w:val="24"/>
              </w:rPr>
              <w:t xml:space="preserve"> – 19 человек (12,3%)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У меня пищевая аллергия</w:t>
            </w:r>
            <w:r w:rsidR="00B663F1">
              <w:rPr>
                <w:rFonts w:ascii="Times New Roman" w:hAnsi="Times New Roman" w:cs="Times New Roman"/>
                <w:sz w:val="24"/>
                <w:szCs w:val="24"/>
              </w:rPr>
              <w:t xml:space="preserve"> – 1 человек (0,6%)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D14F2A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Вы испытываете чувство сытости после еды в школьной столовой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B663F1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– 69 человек (28,9%)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B663F1">
              <w:rPr>
                <w:rFonts w:ascii="Times New Roman" w:hAnsi="Times New Roman" w:cs="Times New Roman"/>
                <w:sz w:val="24"/>
                <w:szCs w:val="24"/>
              </w:rPr>
              <w:t xml:space="preserve"> – 47 человек (19,6%)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  <w:r w:rsidR="00B663F1">
              <w:rPr>
                <w:rFonts w:ascii="Times New Roman" w:hAnsi="Times New Roman" w:cs="Times New Roman"/>
                <w:sz w:val="24"/>
                <w:szCs w:val="24"/>
              </w:rPr>
              <w:t xml:space="preserve"> – 39 человек (16,3%)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D14F2A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Вы покупаете продукцию в буфете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B663F1">
              <w:rPr>
                <w:rFonts w:ascii="Times New Roman" w:hAnsi="Times New Roman" w:cs="Times New Roman"/>
                <w:sz w:val="24"/>
                <w:szCs w:val="24"/>
              </w:rPr>
              <w:t xml:space="preserve"> – 127  человек (53,1%)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B663F1">
              <w:rPr>
                <w:rFonts w:ascii="Times New Roman" w:hAnsi="Times New Roman" w:cs="Times New Roman"/>
                <w:sz w:val="24"/>
                <w:szCs w:val="24"/>
              </w:rPr>
              <w:t>– 112 человек (48,9%)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D14F2A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Вы интересуетесь меню школьной столовой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B663F1">
              <w:rPr>
                <w:rFonts w:ascii="Times New Roman" w:hAnsi="Times New Roman" w:cs="Times New Roman"/>
                <w:sz w:val="24"/>
                <w:szCs w:val="24"/>
              </w:rPr>
              <w:t xml:space="preserve"> – 25 человек (10,5%)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B663F1">
              <w:rPr>
                <w:rFonts w:ascii="Times New Roman" w:hAnsi="Times New Roman" w:cs="Times New Roman"/>
                <w:sz w:val="24"/>
                <w:szCs w:val="24"/>
              </w:rPr>
              <w:t xml:space="preserve"> – 139 человек (58,2%)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  <w:r w:rsidR="00B663F1">
              <w:rPr>
                <w:rFonts w:ascii="Times New Roman" w:hAnsi="Times New Roman" w:cs="Times New Roman"/>
                <w:sz w:val="24"/>
                <w:szCs w:val="24"/>
              </w:rPr>
              <w:t xml:space="preserve"> – 75 человек (31,4%)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D14F2A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Вас устраивает меню школьной столовой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B663F1">
              <w:rPr>
                <w:rFonts w:ascii="Times New Roman" w:hAnsi="Times New Roman" w:cs="Times New Roman"/>
                <w:sz w:val="24"/>
                <w:szCs w:val="24"/>
              </w:rPr>
              <w:t xml:space="preserve"> – 34 человека (14,2%)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B663F1">
              <w:rPr>
                <w:rFonts w:ascii="Times New Roman" w:hAnsi="Times New Roman" w:cs="Times New Roman"/>
                <w:sz w:val="24"/>
                <w:szCs w:val="24"/>
              </w:rPr>
              <w:t xml:space="preserve"> – 50 человек (20,9%)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 w:rsidR="00B663F1">
              <w:rPr>
                <w:rFonts w:ascii="Times New Roman" w:hAnsi="Times New Roman" w:cs="Times New Roman"/>
                <w:sz w:val="24"/>
                <w:szCs w:val="24"/>
              </w:rPr>
              <w:t xml:space="preserve"> – 155 человек (64,9%)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D14F2A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Рассказывают Вам в школе про здоровую и правильную еду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B663F1">
              <w:rPr>
                <w:rFonts w:ascii="Times New Roman" w:hAnsi="Times New Roman" w:cs="Times New Roman"/>
                <w:sz w:val="24"/>
                <w:szCs w:val="24"/>
              </w:rPr>
              <w:t xml:space="preserve"> – 120 </w:t>
            </w:r>
            <w:bookmarkStart w:id="0" w:name="_GoBack"/>
            <w:bookmarkEnd w:id="0"/>
            <w:r w:rsidR="00B663F1">
              <w:rPr>
                <w:rFonts w:ascii="Times New Roman" w:hAnsi="Times New Roman" w:cs="Times New Roman"/>
                <w:sz w:val="24"/>
                <w:szCs w:val="24"/>
              </w:rPr>
              <w:t>человек (50,2%)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B663F1">
              <w:rPr>
                <w:rFonts w:ascii="Times New Roman" w:hAnsi="Times New Roman" w:cs="Times New Roman"/>
                <w:sz w:val="24"/>
                <w:szCs w:val="24"/>
              </w:rPr>
              <w:t xml:space="preserve"> – 63 человека (26,4%)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="00B663F1">
              <w:rPr>
                <w:rFonts w:ascii="Times New Roman" w:hAnsi="Times New Roman" w:cs="Times New Roman"/>
                <w:sz w:val="24"/>
                <w:szCs w:val="24"/>
              </w:rPr>
              <w:t xml:space="preserve"> – 56 человек (23,4%)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D14F2A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Рассказывают ли вам родители дома о том, какая еда правильная и здоровая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B663F1">
              <w:rPr>
                <w:rFonts w:ascii="Times New Roman" w:hAnsi="Times New Roman" w:cs="Times New Roman"/>
                <w:sz w:val="24"/>
                <w:szCs w:val="24"/>
              </w:rPr>
              <w:t xml:space="preserve"> – 184 человека (77%)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B663F1">
              <w:rPr>
                <w:rFonts w:ascii="Times New Roman" w:hAnsi="Times New Roman" w:cs="Times New Roman"/>
                <w:sz w:val="24"/>
                <w:szCs w:val="24"/>
              </w:rPr>
              <w:t xml:space="preserve"> – 32 человека (13,</w:t>
            </w:r>
            <w:r w:rsidR="00AD409B">
              <w:rPr>
                <w:rFonts w:ascii="Times New Roman" w:hAnsi="Times New Roman" w:cs="Times New Roman"/>
                <w:sz w:val="24"/>
                <w:szCs w:val="24"/>
              </w:rPr>
              <w:t>4%)</w:t>
            </w:r>
            <w:r w:rsidR="00B66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51B" w:rsidRPr="0073651B" w:rsidTr="00722797">
        <w:tc>
          <w:tcPr>
            <w:tcW w:w="496" w:type="dxa"/>
          </w:tcPr>
          <w:p w:rsidR="0073651B" w:rsidRPr="0073651B" w:rsidRDefault="0073651B" w:rsidP="006E3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9" w:type="dxa"/>
          </w:tcPr>
          <w:p w:rsidR="0073651B" w:rsidRPr="0073651B" w:rsidRDefault="0073651B" w:rsidP="006E37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651B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="00AD409B">
              <w:rPr>
                <w:rFonts w:ascii="Times New Roman" w:hAnsi="Times New Roman" w:cs="Times New Roman"/>
                <w:sz w:val="24"/>
                <w:szCs w:val="24"/>
              </w:rPr>
              <w:t xml:space="preserve"> – 23 человека (9,6%)</w:t>
            </w:r>
          </w:p>
        </w:tc>
      </w:tr>
    </w:tbl>
    <w:p w:rsidR="00A22860" w:rsidRDefault="00A22860" w:rsidP="0073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860" w:rsidRDefault="00A22860" w:rsidP="00736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34F" w:rsidRDefault="0075634F" w:rsidP="0075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34F" w:rsidRPr="0075634F" w:rsidRDefault="0075634F" w:rsidP="00756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634F" w:rsidRPr="0075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C8"/>
    <w:rsid w:val="00307EBB"/>
    <w:rsid w:val="00364CFE"/>
    <w:rsid w:val="005B12FB"/>
    <w:rsid w:val="0064047E"/>
    <w:rsid w:val="00722797"/>
    <w:rsid w:val="0073651B"/>
    <w:rsid w:val="0075634F"/>
    <w:rsid w:val="00894AC8"/>
    <w:rsid w:val="00A22860"/>
    <w:rsid w:val="00AD409B"/>
    <w:rsid w:val="00B663F1"/>
    <w:rsid w:val="00D14F2A"/>
    <w:rsid w:val="00E17D14"/>
    <w:rsid w:val="00E6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69</dc:creator>
  <cp:keywords/>
  <dc:description/>
  <cp:lastModifiedBy>69</cp:lastModifiedBy>
  <cp:revision>10</cp:revision>
  <cp:lastPrinted>2024-04-16T10:17:00Z</cp:lastPrinted>
  <dcterms:created xsi:type="dcterms:W3CDTF">2024-04-08T10:18:00Z</dcterms:created>
  <dcterms:modified xsi:type="dcterms:W3CDTF">2024-06-20T09:31:00Z</dcterms:modified>
</cp:coreProperties>
</file>